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720FB" w14:textId="1B99935F" w:rsidR="00633BFE" w:rsidRDefault="00633BFE" w:rsidP="00EA1871">
      <w:pPr>
        <w:contextualSpacing/>
        <w:jc w:val="center"/>
        <w:rPr>
          <w:b/>
          <w:bCs/>
          <w:sz w:val="28"/>
          <w:szCs w:val="28"/>
        </w:rPr>
      </w:pPr>
      <w:r w:rsidRPr="006A7CFB">
        <w:rPr>
          <w:sz w:val="24"/>
          <w:szCs w:val="24"/>
        </w:rPr>
        <w:object w:dxaOrig="10278" w:dyaOrig="11542" w14:anchorId="356916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3pt;height:65.8pt" o:ole="">
            <v:imagedata r:id="rId6" o:title="" croptop="2256f" cropbottom="45371f" cropleft="2271f" cropright="43131f"/>
          </v:shape>
          <o:OLEObject Type="Embed" ProgID="PBrush" ShapeID="_x0000_i1025" DrawAspect="Content" ObjectID="_1744570074" r:id="rId7"/>
        </w:object>
      </w:r>
    </w:p>
    <w:p w14:paraId="17962737" w14:textId="77777777" w:rsidR="00633BFE" w:rsidRDefault="00633BFE" w:rsidP="00EA1871">
      <w:pPr>
        <w:contextualSpacing/>
        <w:jc w:val="center"/>
        <w:rPr>
          <w:b/>
          <w:bCs/>
          <w:sz w:val="28"/>
          <w:szCs w:val="28"/>
        </w:rPr>
      </w:pPr>
    </w:p>
    <w:p w14:paraId="2D633245" w14:textId="0709A1F0" w:rsidR="005A6574" w:rsidRDefault="003D66F1" w:rsidP="00EA1871">
      <w:pPr>
        <w:contextualSpacing/>
        <w:jc w:val="center"/>
        <w:rPr>
          <w:b/>
          <w:bCs/>
          <w:sz w:val="28"/>
          <w:szCs w:val="28"/>
        </w:rPr>
      </w:pPr>
      <w:r w:rsidRPr="00EA1871">
        <w:rPr>
          <w:rFonts w:hint="eastAsia"/>
          <w:b/>
          <w:bCs/>
          <w:sz w:val="28"/>
          <w:szCs w:val="28"/>
        </w:rPr>
        <w:t>2023 Japan Study Trip</w:t>
      </w:r>
      <w:r w:rsidR="00927C09" w:rsidRPr="00EA1871">
        <w:rPr>
          <w:b/>
          <w:bCs/>
          <w:sz w:val="28"/>
          <w:szCs w:val="28"/>
        </w:rPr>
        <w:t xml:space="preserve"> (Autumn Tour)</w:t>
      </w:r>
    </w:p>
    <w:p w14:paraId="6C05475B" w14:textId="77777777" w:rsidR="00633BFE" w:rsidRPr="00EA1871" w:rsidRDefault="00633BFE" w:rsidP="00EA1871">
      <w:pPr>
        <w:contextualSpacing/>
        <w:jc w:val="center"/>
        <w:rPr>
          <w:b/>
          <w:bCs/>
          <w:sz w:val="28"/>
          <w:szCs w:val="28"/>
        </w:rPr>
      </w:pPr>
    </w:p>
    <w:p w14:paraId="405F4843" w14:textId="77777777" w:rsidR="00F53F89" w:rsidRDefault="003D66F1" w:rsidP="00F53F89">
      <w:pPr>
        <w:contextualSpacing/>
      </w:pPr>
      <w:r>
        <w:t>UAE-Japan Cultural Center will hold 4</w:t>
      </w:r>
      <w:r w:rsidRPr="003D66F1">
        <w:rPr>
          <w:vertAlign w:val="superscript"/>
        </w:rPr>
        <w:t>th</w:t>
      </w:r>
      <w:r>
        <w:t xml:space="preserve"> </w:t>
      </w:r>
      <w:r w:rsidR="00941667">
        <w:t>“</w:t>
      </w:r>
      <w:r>
        <w:t>Japan Study Tour</w:t>
      </w:r>
      <w:r w:rsidR="00941667">
        <w:t>”</w:t>
      </w:r>
      <w:r>
        <w:t xml:space="preserve"> in November 2023.</w:t>
      </w:r>
      <w:r w:rsidR="00927C09">
        <w:t xml:space="preserve">  </w:t>
      </w:r>
    </w:p>
    <w:p w14:paraId="5C1D8258" w14:textId="60BFE0F2" w:rsidR="00F53F89" w:rsidRDefault="006B5EEC" w:rsidP="00F53F89">
      <w:pPr>
        <w:contextualSpacing/>
      </w:pPr>
      <w:r>
        <w:t xml:space="preserve">The </w:t>
      </w:r>
      <w:r w:rsidR="00941667">
        <w:t>tour</w:t>
      </w:r>
      <w:r w:rsidR="00BC3B84">
        <w:t xml:space="preserve"> is</w:t>
      </w:r>
      <w:r w:rsidR="00043BDD">
        <w:t xml:space="preserve"> </w:t>
      </w:r>
      <w:r w:rsidR="00BC3B84">
        <w:t>very popular</w:t>
      </w:r>
      <w:r>
        <w:t xml:space="preserve"> among our students</w:t>
      </w:r>
      <w:r w:rsidR="00043BDD">
        <w:t>,</w:t>
      </w:r>
      <w:r w:rsidR="00941667">
        <w:t xml:space="preserve"> as</w:t>
      </w:r>
      <w:r w:rsidR="00043BDD">
        <w:t xml:space="preserve"> </w:t>
      </w:r>
      <w:r w:rsidR="00941667">
        <w:t xml:space="preserve">it is </w:t>
      </w:r>
      <w:r w:rsidR="00F17993">
        <w:t>a trustworthy</w:t>
      </w:r>
      <w:r w:rsidR="00043BDD">
        <w:t xml:space="preserve">, reasonable </w:t>
      </w:r>
      <w:r w:rsidR="00BC3B84">
        <w:t xml:space="preserve">and </w:t>
      </w:r>
      <w:r w:rsidR="00761E3F">
        <w:t>meaningful</w:t>
      </w:r>
      <w:r w:rsidR="00BC3B84">
        <w:t xml:space="preserve"> </w:t>
      </w:r>
      <w:r w:rsidR="00941667">
        <w:t>trip</w:t>
      </w:r>
      <w:r w:rsidR="00BC3B84">
        <w:t xml:space="preserve"> offered</w:t>
      </w:r>
      <w:r w:rsidR="00043BDD">
        <w:t xml:space="preserve"> </w:t>
      </w:r>
      <w:r w:rsidR="00EA1871">
        <w:t>especially</w:t>
      </w:r>
      <w:r w:rsidR="00BC3B84">
        <w:t xml:space="preserve"> to our students.  </w:t>
      </w:r>
    </w:p>
    <w:p w14:paraId="7495A279" w14:textId="77777777" w:rsidR="00F53F89" w:rsidRDefault="00BC3B84" w:rsidP="00F53F89">
      <w:pPr>
        <w:contextualSpacing/>
      </w:pPr>
      <w:r>
        <w:t xml:space="preserve">Previously 3 </w:t>
      </w:r>
      <w:r w:rsidR="00927C09">
        <w:t>Japan Study Tour</w:t>
      </w:r>
      <w:r>
        <w:t>s</w:t>
      </w:r>
      <w:r w:rsidR="00927C09">
        <w:t xml:space="preserve"> were held in 2015, 2017 and 2019.</w:t>
      </w:r>
      <w:r>
        <w:t xml:space="preserve"> </w:t>
      </w:r>
      <w:r w:rsidR="00927C09">
        <w:t xml:space="preserve"> </w:t>
      </w:r>
    </w:p>
    <w:p w14:paraId="2FEA6EE3" w14:textId="1AC138E2" w:rsidR="00EA1871" w:rsidRDefault="00043BDD" w:rsidP="00F53F89">
      <w:pPr>
        <w:contextualSpacing/>
      </w:pPr>
      <w:r>
        <w:t xml:space="preserve">In </w:t>
      </w:r>
      <w:r w:rsidR="00761E3F">
        <w:t xml:space="preserve">summer </w:t>
      </w:r>
      <w:r w:rsidR="00927C09">
        <w:t>2015</w:t>
      </w:r>
      <w:r w:rsidR="00761E3F">
        <w:t>,</w:t>
      </w:r>
      <w:r w:rsidR="00BC3B84">
        <w:t xml:space="preserve"> </w:t>
      </w:r>
      <w:r>
        <w:t>we</w:t>
      </w:r>
      <w:r w:rsidR="00BC3B84">
        <w:t xml:space="preserve"> visit</w:t>
      </w:r>
      <w:r w:rsidR="00927C09">
        <w:t xml:space="preserve"> the most famous</w:t>
      </w:r>
      <w:r>
        <w:t xml:space="preserve"> &amp; attractive</w:t>
      </w:r>
      <w:r w:rsidR="00927C09">
        <w:t xml:space="preserve"> places </w:t>
      </w:r>
      <w:r>
        <w:t>in</w:t>
      </w:r>
      <w:r w:rsidR="00BC3B84">
        <w:t xml:space="preserve"> </w:t>
      </w:r>
      <w:r w:rsidR="00EA1871">
        <w:t>Osaka /</w:t>
      </w:r>
      <w:r w:rsidR="00927C09">
        <w:t xml:space="preserve"> </w:t>
      </w:r>
      <w:r w:rsidR="00EA1871">
        <w:t xml:space="preserve">Kyoto </w:t>
      </w:r>
      <w:r w:rsidR="005E188B">
        <w:t>/</w:t>
      </w:r>
      <w:r w:rsidR="00EA1871">
        <w:t xml:space="preserve"> Nagoya / </w:t>
      </w:r>
      <w:r w:rsidR="00BC3B84">
        <w:t>Fuji Mountain</w:t>
      </w:r>
      <w:r w:rsidR="00EA1871">
        <w:t xml:space="preserve"> /</w:t>
      </w:r>
      <w:r w:rsidR="00BC3B84">
        <w:t xml:space="preserve"> </w:t>
      </w:r>
      <w:r w:rsidR="00EA1871">
        <w:t>Tokyo</w:t>
      </w:r>
      <w:r w:rsidR="00927C09">
        <w:t xml:space="preserve">.  </w:t>
      </w:r>
    </w:p>
    <w:p w14:paraId="57BA0C33" w14:textId="1548F050" w:rsidR="00EA1871" w:rsidRDefault="00761E3F" w:rsidP="00927C09">
      <w:pPr>
        <w:contextualSpacing/>
      </w:pPr>
      <w:r>
        <w:t xml:space="preserve">In summer </w:t>
      </w:r>
      <w:r w:rsidR="00927C09">
        <w:t>2017</w:t>
      </w:r>
      <w:r>
        <w:t xml:space="preserve">, more </w:t>
      </w:r>
      <w:r w:rsidR="00F17993">
        <w:t xml:space="preserve">featured on </w:t>
      </w:r>
      <w:r>
        <w:t xml:space="preserve">historical </w:t>
      </w:r>
      <w:r w:rsidR="00F17993">
        <w:t>visits in</w:t>
      </w:r>
      <w:r w:rsidR="00927C09">
        <w:t xml:space="preserve"> Osaka</w:t>
      </w:r>
      <w:r w:rsidR="00EA1871">
        <w:t xml:space="preserve"> /</w:t>
      </w:r>
      <w:r w:rsidR="00927C09">
        <w:t xml:space="preserve"> Kyoto</w:t>
      </w:r>
      <w:r w:rsidR="00EA1871">
        <w:t xml:space="preserve"> /</w:t>
      </w:r>
      <w:r w:rsidR="00927C09">
        <w:t xml:space="preserve"> Hiroshima</w:t>
      </w:r>
      <w:r w:rsidR="00EA1871">
        <w:t xml:space="preserve"> /</w:t>
      </w:r>
      <w:r w:rsidR="00941667">
        <w:t xml:space="preserve"> </w:t>
      </w:r>
      <w:r w:rsidR="00EA1871">
        <w:t xml:space="preserve">Nara / Fuji Mountain / </w:t>
      </w:r>
      <w:r w:rsidR="00927C09">
        <w:t xml:space="preserve">Tokyo. </w:t>
      </w:r>
    </w:p>
    <w:p w14:paraId="55A36A3B" w14:textId="73F458A7" w:rsidR="00EA1871" w:rsidRDefault="00761E3F" w:rsidP="00927C09">
      <w:pPr>
        <w:contextualSpacing/>
      </w:pPr>
      <w:r>
        <w:t xml:space="preserve">In Spring </w:t>
      </w:r>
      <w:r w:rsidR="00927C09">
        <w:t>2019</w:t>
      </w:r>
      <w:r>
        <w:t>, “</w:t>
      </w:r>
      <w:r w:rsidR="00927C09">
        <w:t>Sakura Tour</w:t>
      </w:r>
      <w:r>
        <w:t>”</w:t>
      </w:r>
      <w:r w:rsidR="00927C09">
        <w:t xml:space="preserve"> </w:t>
      </w:r>
      <w:r w:rsidR="00F17993">
        <w:t>with</w:t>
      </w:r>
      <w:r w:rsidR="00F53F89">
        <w:t xml:space="preserve"> </w:t>
      </w:r>
      <w:r w:rsidR="00043BDD">
        <w:t xml:space="preserve">special purpose to see Sakura (Cherry </w:t>
      </w:r>
      <w:r w:rsidR="00EA1871">
        <w:t>blossom</w:t>
      </w:r>
      <w:r w:rsidR="00043BDD">
        <w:t>)</w:t>
      </w:r>
      <w:r w:rsidR="005E188B">
        <w:t>,</w:t>
      </w:r>
      <w:r w:rsidR="00043BDD">
        <w:t xml:space="preserve"> visit</w:t>
      </w:r>
      <w:r w:rsidR="005E188B">
        <w:t>ing</w:t>
      </w:r>
      <w:r w:rsidR="00043BDD">
        <w:t xml:space="preserve"> </w:t>
      </w:r>
      <w:r w:rsidR="005E188B">
        <w:t xml:space="preserve">Tokyo / </w:t>
      </w:r>
      <w:r w:rsidR="00043BDD">
        <w:t>Kanazawa</w:t>
      </w:r>
      <w:r w:rsidR="00EA1871">
        <w:t xml:space="preserve"> /</w:t>
      </w:r>
      <w:r w:rsidR="00927C09">
        <w:t xml:space="preserve"> Osaka</w:t>
      </w:r>
      <w:r w:rsidR="00EA1871">
        <w:t xml:space="preserve"> /</w:t>
      </w:r>
      <w:r w:rsidR="00927C09">
        <w:t xml:space="preserve"> </w:t>
      </w:r>
      <w:r w:rsidR="00EA1871">
        <w:t>Kyoto</w:t>
      </w:r>
      <w:r w:rsidR="00043BDD">
        <w:t xml:space="preserve">.  </w:t>
      </w:r>
    </w:p>
    <w:p w14:paraId="6B53293B" w14:textId="77777777" w:rsidR="00F53F89" w:rsidRDefault="00F53F89" w:rsidP="00927C09">
      <w:pPr>
        <w:contextualSpacing/>
      </w:pPr>
    </w:p>
    <w:p w14:paraId="4B32DF80" w14:textId="18B9EE34" w:rsidR="003D66F1" w:rsidRDefault="00941667" w:rsidP="005E188B">
      <w:pPr>
        <w:contextualSpacing/>
      </w:pPr>
      <w:r>
        <w:t>New</w:t>
      </w:r>
      <w:r w:rsidR="00EA1871">
        <w:t xml:space="preserve"> trip in 2023, we plan to visit Eastern part of Japan, where many </w:t>
      </w:r>
      <w:r>
        <w:t>beautiful</w:t>
      </w:r>
      <w:r w:rsidR="00EA1871">
        <w:t xml:space="preserve"> places in the nature</w:t>
      </w:r>
      <w:r w:rsidR="00F17993">
        <w:t xml:space="preserve"> </w:t>
      </w:r>
      <w:r w:rsidR="005E188B">
        <w:t>charm the tourists</w:t>
      </w:r>
      <w:r w:rsidR="006B5EEC">
        <w:t xml:space="preserve"> in Autumn</w:t>
      </w:r>
      <w:r w:rsidR="00EA1871">
        <w:t>.  All</w:t>
      </w:r>
      <w:r w:rsidR="00927C09">
        <w:t xml:space="preserve"> </w:t>
      </w:r>
      <w:r w:rsidR="00043BDD">
        <w:t>the destinations are</w:t>
      </w:r>
      <w:r w:rsidR="00927C09">
        <w:t xml:space="preserve"> </w:t>
      </w:r>
      <w:r w:rsidR="005E188B">
        <w:t xml:space="preserve">carefully </w:t>
      </w:r>
      <w:r w:rsidR="00EA1871">
        <w:t>selected</w:t>
      </w:r>
      <w:r w:rsidR="00927C09">
        <w:t xml:space="preserve">. </w:t>
      </w:r>
      <w:r w:rsidR="005E188B">
        <w:t xml:space="preserve"> </w:t>
      </w:r>
      <w:r w:rsidR="00EA1871">
        <w:t>This time</w:t>
      </w:r>
      <w:r w:rsidR="00F17993">
        <w:t>,</w:t>
      </w:r>
      <w:r w:rsidR="00EA1871">
        <w:t xml:space="preserve"> w</w:t>
      </w:r>
      <w:r w:rsidR="00423317">
        <w:t xml:space="preserve">e modify the </w:t>
      </w:r>
      <w:r w:rsidR="00043BDD">
        <w:t>style of tour</w:t>
      </w:r>
      <w:r w:rsidR="00423317">
        <w:t>, and</w:t>
      </w:r>
      <w:r w:rsidR="00EA1871">
        <w:t xml:space="preserve"> the participants</w:t>
      </w:r>
      <w:r w:rsidR="00423317">
        <w:t xml:space="preserve"> will </w:t>
      </w:r>
      <w:r w:rsidR="00EA1871">
        <w:t xml:space="preserve">enjoy </w:t>
      </w:r>
      <w:r w:rsidR="005E188B">
        <w:t>more</w:t>
      </w:r>
      <w:r w:rsidR="00EA1871">
        <w:t xml:space="preserve"> workshops</w:t>
      </w:r>
      <w:r w:rsidR="005E188B">
        <w:t>,</w:t>
      </w:r>
      <w:r w:rsidR="00EA1871">
        <w:t xml:space="preserve"> activities and </w:t>
      </w:r>
      <w:r w:rsidR="00423317">
        <w:t>free time.</w:t>
      </w:r>
    </w:p>
    <w:p w14:paraId="027C06B6" w14:textId="77777777" w:rsidR="00F53F89" w:rsidRDefault="00F53F89" w:rsidP="005E188B">
      <w:pPr>
        <w:contextualSpacing/>
      </w:pPr>
    </w:p>
    <w:p w14:paraId="4475179B" w14:textId="380A75F0" w:rsidR="00927C09" w:rsidRDefault="00927C09" w:rsidP="00927C09">
      <w:pPr>
        <w:contextualSpacing/>
      </w:pPr>
      <w:r>
        <w:t xml:space="preserve">Japan Center’s students have priority to participate, who understand the purpose and objective of the Center.  You can </w:t>
      </w:r>
      <w:r w:rsidR="00423317">
        <w:t>invite</w:t>
      </w:r>
      <w:r>
        <w:t xml:space="preserve"> your family and friends as well.</w:t>
      </w:r>
    </w:p>
    <w:p w14:paraId="5D1E1F05" w14:textId="7CDC80E6" w:rsidR="00927C09" w:rsidRDefault="00423317" w:rsidP="00F53F89">
      <w:pPr>
        <w:contextualSpacing/>
      </w:pPr>
      <w:r>
        <w:t xml:space="preserve">If we have </w:t>
      </w:r>
      <w:r w:rsidR="00F53F89">
        <w:t>20 people initially</w:t>
      </w:r>
      <w:r>
        <w:t xml:space="preserve"> to join, we will </w:t>
      </w:r>
      <w:r w:rsidR="00F17993">
        <w:t>hold</w:t>
      </w:r>
      <w:r>
        <w:t xml:space="preserve"> the tour in November.</w:t>
      </w:r>
      <w:r w:rsidR="00F53F89">
        <w:t xml:space="preserve">  (If we have more participants, </w:t>
      </w:r>
      <w:r w:rsidR="00F17993">
        <w:t>the fee will be lower</w:t>
      </w:r>
      <w:r w:rsidR="00F53F89">
        <w:t xml:space="preserve">. The </w:t>
      </w:r>
      <w:r w:rsidR="003E1F01">
        <w:t xml:space="preserve">initial </w:t>
      </w:r>
      <w:r w:rsidR="00F53F89">
        <w:t xml:space="preserve">fee is </w:t>
      </w:r>
      <w:r w:rsidR="00F17993">
        <w:t>estimated</w:t>
      </w:r>
      <w:r w:rsidR="00F53F89">
        <w:t xml:space="preserve"> </w:t>
      </w:r>
      <w:r w:rsidR="00F17993">
        <w:t>with</w:t>
      </w:r>
      <w:r w:rsidR="00F53F89">
        <w:t xml:space="preserve"> 20 participants.)</w:t>
      </w:r>
    </w:p>
    <w:p w14:paraId="366F4851" w14:textId="77777777" w:rsidR="003E5854" w:rsidRDefault="003E5854" w:rsidP="00F53F89">
      <w:pPr>
        <w:contextualSpacing/>
      </w:pPr>
    </w:p>
    <w:tbl>
      <w:tblPr>
        <w:tblStyle w:val="TableGrid"/>
        <w:tblW w:w="0" w:type="auto"/>
        <w:tblLook w:val="04A0" w:firstRow="1" w:lastRow="0" w:firstColumn="1" w:lastColumn="0" w:noHBand="0" w:noVBand="1"/>
      </w:tblPr>
      <w:tblGrid>
        <w:gridCol w:w="2155"/>
        <w:gridCol w:w="3240"/>
        <w:gridCol w:w="3690"/>
      </w:tblGrid>
      <w:tr w:rsidR="003E5854" w14:paraId="2CB72A80" w14:textId="77777777" w:rsidTr="003E5854">
        <w:tc>
          <w:tcPr>
            <w:tcW w:w="2155" w:type="dxa"/>
          </w:tcPr>
          <w:p w14:paraId="7879D1E8" w14:textId="5B93D215" w:rsidR="003E5854" w:rsidRDefault="003E5854" w:rsidP="003E5854">
            <w:pPr>
              <w:contextualSpacing/>
            </w:pPr>
            <w:r>
              <w:t>Period</w:t>
            </w:r>
          </w:p>
        </w:tc>
        <w:tc>
          <w:tcPr>
            <w:tcW w:w="3240" w:type="dxa"/>
          </w:tcPr>
          <w:p w14:paraId="35CBA350" w14:textId="77777777" w:rsidR="003E5854" w:rsidRDefault="003E5854" w:rsidP="003E5854">
            <w:pPr>
              <w:contextualSpacing/>
              <w:rPr>
                <w:color w:val="0070C0"/>
              </w:rPr>
            </w:pPr>
            <w:r w:rsidRPr="00F53F89">
              <w:rPr>
                <w:color w:val="0070C0"/>
              </w:rPr>
              <w:t>November 10 to 18</w:t>
            </w:r>
            <w:r w:rsidRPr="00F53F89">
              <w:rPr>
                <w:color w:val="0070C0"/>
                <w:vertAlign w:val="superscript"/>
              </w:rPr>
              <w:t>th</w:t>
            </w:r>
            <w:r w:rsidRPr="00F53F89">
              <w:rPr>
                <w:color w:val="0070C0"/>
              </w:rPr>
              <w:t xml:space="preserve"> </w:t>
            </w:r>
          </w:p>
          <w:p w14:paraId="74769EE6" w14:textId="53ED58B9" w:rsidR="003E5854" w:rsidRPr="003E5854" w:rsidRDefault="003E5854" w:rsidP="003E5854">
            <w:pPr>
              <w:contextualSpacing/>
              <w:rPr>
                <w:color w:val="0070C0"/>
              </w:rPr>
            </w:pPr>
            <w:r w:rsidRPr="00F53F89">
              <w:rPr>
                <w:color w:val="0070C0"/>
              </w:rPr>
              <w:t xml:space="preserve"> </w:t>
            </w:r>
            <w:r>
              <w:rPr>
                <w:color w:val="0070C0"/>
              </w:rPr>
              <w:t>(</w:t>
            </w:r>
            <w:r w:rsidRPr="00F53F89">
              <w:rPr>
                <w:color w:val="0070C0"/>
              </w:rPr>
              <w:t>8 days</w:t>
            </w:r>
            <w:r>
              <w:rPr>
                <w:color w:val="0070C0"/>
              </w:rPr>
              <w:t>/ 8 night)</w:t>
            </w:r>
          </w:p>
        </w:tc>
        <w:tc>
          <w:tcPr>
            <w:tcW w:w="3690" w:type="dxa"/>
          </w:tcPr>
          <w:p w14:paraId="05BAD3DF" w14:textId="6058C0AB" w:rsidR="003E5854" w:rsidRDefault="003E5854" w:rsidP="003E5854">
            <w:pPr>
              <w:contextualSpacing/>
            </w:pPr>
            <w:r>
              <w:t xml:space="preserve">It could be a week before or after, according to the weather in Japan.  The exact dates will be announced in July upon </w:t>
            </w:r>
            <w:r w:rsidRPr="00A077C5">
              <w:t>Japan Meteorological Agency</w:t>
            </w:r>
            <w:r>
              <w:t xml:space="preserve"> announce the Autumn forecast.</w:t>
            </w:r>
          </w:p>
        </w:tc>
      </w:tr>
      <w:tr w:rsidR="003E5854" w14:paraId="43F4815D" w14:textId="77777777" w:rsidTr="003E5854">
        <w:tc>
          <w:tcPr>
            <w:tcW w:w="2155" w:type="dxa"/>
          </w:tcPr>
          <w:p w14:paraId="09E62FAB" w14:textId="5DF367B7" w:rsidR="003E5854" w:rsidRDefault="003E5854" w:rsidP="003E5854">
            <w:pPr>
              <w:contextualSpacing/>
            </w:pPr>
            <w:r>
              <w:t>Place to visit</w:t>
            </w:r>
          </w:p>
        </w:tc>
        <w:tc>
          <w:tcPr>
            <w:tcW w:w="3240" w:type="dxa"/>
          </w:tcPr>
          <w:p w14:paraId="5EBF6B51" w14:textId="4FF9D415" w:rsidR="003E5854" w:rsidRDefault="003E5854" w:rsidP="003E5854">
            <w:pPr>
              <w:contextualSpacing/>
            </w:pPr>
            <w:r>
              <w:rPr>
                <w:color w:val="0070C0"/>
              </w:rPr>
              <w:t>Osaka</w:t>
            </w:r>
            <w:r w:rsidRPr="00F53F89">
              <w:rPr>
                <w:color w:val="0070C0"/>
              </w:rPr>
              <w:t>,</w:t>
            </w:r>
            <w:r>
              <w:rPr>
                <w:color w:val="0070C0"/>
              </w:rPr>
              <w:t xml:space="preserve"> Kyoto,</w:t>
            </w:r>
            <w:r w:rsidRPr="00F53F89">
              <w:rPr>
                <w:color w:val="0070C0"/>
              </w:rPr>
              <w:t xml:space="preserve"> Central Japan</w:t>
            </w:r>
            <w:r>
              <w:t xml:space="preserve"> (Shimane, Tottori, Himeji, Okayama), </w:t>
            </w:r>
            <w:r>
              <w:rPr>
                <w:color w:val="0070C0"/>
              </w:rPr>
              <w:t>Tokyo</w:t>
            </w:r>
          </w:p>
        </w:tc>
        <w:tc>
          <w:tcPr>
            <w:tcW w:w="3690" w:type="dxa"/>
          </w:tcPr>
          <w:p w14:paraId="7084E51B" w14:textId="77777777" w:rsidR="003E5854" w:rsidRDefault="003E5854" w:rsidP="003E5854">
            <w:pPr>
              <w:contextualSpacing/>
            </w:pPr>
          </w:p>
        </w:tc>
      </w:tr>
      <w:tr w:rsidR="003E5854" w14:paraId="3408EFFC" w14:textId="77777777" w:rsidTr="003E5854">
        <w:tc>
          <w:tcPr>
            <w:tcW w:w="2155" w:type="dxa"/>
          </w:tcPr>
          <w:p w14:paraId="1613A0DC" w14:textId="1C9E40DD" w:rsidR="003E5854" w:rsidRDefault="003E5854" w:rsidP="003E5854">
            <w:pPr>
              <w:contextualSpacing/>
            </w:pPr>
            <w:r>
              <w:t>Estimated Fee (without flight ticket)</w:t>
            </w:r>
          </w:p>
        </w:tc>
        <w:tc>
          <w:tcPr>
            <w:tcW w:w="3240" w:type="dxa"/>
          </w:tcPr>
          <w:p w14:paraId="0A0EC3C2" w14:textId="60AC0E40" w:rsidR="003E5854" w:rsidRDefault="003E5854" w:rsidP="003E5854">
            <w:pPr>
              <w:contextualSpacing/>
            </w:pPr>
            <w:r>
              <w:t xml:space="preserve">around </w:t>
            </w:r>
            <w:r w:rsidRPr="00F53F89">
              <w:rPr>
                <w:color w:val="0070C0"/>
              </w:rPr>
              <w:t>AED 14,000~16,000</w:t>
            </w:r>
          </w:p>
        </w:tc>
        <w:tc>
          <w:tcPr>
            <w:tcW w:w="3690" w:type="dxa"/>
          </w:tcPr>
          <w:p w14:paraId="7378A6EA" w14:textId="77777777" w:rsidR="003E5854" w:rsidRDefault="003E5854" w:rsidP="003E5854">
            <w:pPr>
              <w:contextualSpacing/>
            </w:pPr>
          </w:p>
        </w:tc>
      </w:tr>
    </w:tbl>
    <w:p w14:paraId="741C0B57" w14:textId="26CC0AA2" w:rsidR="00A077C5" w:rsidRDefault="00A077C5" w:rsidP="003E5854">
      <w:pPr>
        <w:contextualSpacing/>
      </w:pPr>
    </w:p>
    <w:p w14:paraId="2CDF2ED4" w14:textId="039050D3" w:rsidR="00633BFE" w:rsidRDefault="003E5854" w:rsidP="00941667">
      <w:pPr>
        <w:contextualSpacing/>
      </w:pPr>
      <w:r>
        <w:t>The fee</w:t>
      </w:r>
      <w:r w:rsidR="001A0707">
        <w:t xml:space="preserve"> include</w:t>
      </w:r>
      <w:r w:rsidR="00C228EC">
        <w:rPr>
          <w:rFonts w:hint="eastAsia"/>
        </w:rPr>
        <w:t>s</w:t>
      </w:r>
      <w:r>
        <w:t>:</w:t>
      </w:r>
      <w:r w:rsidR="001A0707">
        <w:t xml:space="preserve"> All transportation with </w:t>
      </w:r>
      <w:r w:rsidR="00FE1230">
        <w:t xml:space="preserve">domestic flight, </w:t>
      </w:r>
      <w:r w:rsidR="001A0707">
        <w:t xml:space="preserve">bus &amp; Shinkansen, </w:t>
      </w:r>
      <w:r w:rsidR="006F2A98">
        <w:t>8</w:t>
      </w:r>
      <w:r w:rsidR="001A0707">
        <w:t xml:space="preserve"> breakfast, </w:t>
      </w:r>
      <w:r w:rsidR="00761E3F">
        <w:t>8</w:t>
      </w:r>
      <w:r w:rsidR="001A0707">
        <w:t xml:space="preserve"> lunch, some dinner</w:t>
      </w:r>
      <w:r w:rsidR="00941667">
        <w:t xml:space="preserve"> (all Halal foods)</w:t>
      </w:r>
      <w:r w:rsidR="001A0707">
        <w:t xml:space="preserve">, </w:t>
      </w:r>
      <w:r w:rsidR="0070380E">
        <w:t xml:space="preserve">Entrance Fee, Workshop Fee, </w:t>
      </w:r>
      <w:r w:rsidR="001A0707">
        <w:rPr>
          <w:rFonts w:hint="eastAsia"/>
        </w:rPr>
        <w:t>Japanese</w:t>
      </w:r>
      <w:r w:rsidR="001A0707">
        <w:t xml:space="preserve"> </w:t>
      </w:r>
      <w:r w:rsidR="00FE1230">
        <w:t xml:space="preserve">tour </w:t>
      </w:r>
      <w:r w:rsidR="001A0707">
        <w:t xml:space="preserve">coordinator, 2 </w:t>
      </w:r>
      <w:r w:rsidR="001A0707">
        <w:rPr>
          <w:rFonts w:hint="eastAsia"/>
        </w:rPr>
        <w:t>Teachers</w:t>
      </w:r>
      <w:r w:rsidR="001A0707">
        <w:t xml:space="preserve"> </w:t>
      </w:r>
      <w:r w:rsidR="005E188B">
        <w:t xml:space="preserve">and </w:t>
      </w:r>
      <w:r w:rsidR="00025C65">
        <w:t>4 star-</w:t>
      </w:r>
      <w:r w:rsidR="005E188B">
        <w:t>accommodations.</w:t>
      </w:r>
    </w:p>
    <w:p w14:paraId="57E2A565" w14:textId="1315413F" w:rsidR="003E5854" w:rsidRPr="006B5EEC" w:rsidRDefault="006B5EEC" w:rsidP="006B5EEC">
      <w:pPr>
        <w:contextualSpacing/>
      </w:pPr>
      <w:r>
        <w:t xml:space="preserve">The installment of the fee will be twice.  First, the participants will pay the half amount of the trip in July.  Then they will pay the rest (full amount will be adjusted with number of participants) in October.  </w:t>
      </w:r>
      <w:proofErr w:type="gramStart"/>
      <w:r>
        <w:t>The more</w:t>
      </w:r>
      <w:proofErr w:type="gramEnd"/>
      <w:r>
        <w:t xml:space="preserve"> number of participants, the </w:t>
      </w:r>
      <w:r w:rsidR="003E1F01">
        <w:t xml:space="preserve">lower the </w:t>
      </w:r>
      <w:r>
        <w:t xml:space="preserve">fee will be.  Whoever wants to take </w:t>
      </w:r>
      <w:proofErr w:type="gramStart"/>
      <w:r>
        <w:t>single</w:t>
      </w:r>
      <w:proofErr w:type="gramEnd"/>
      <w:r w:rsidR="003E1F01">
        <w:t xml:space="preserve"> </w:t>
      </w:r>
      <w:r>
        <w:t xml:space="preserve">room, </w:t>
      </w:r>
      <w:r w:rsidR="003E1F01">
        <w:t xml:space="preserve">will </w:t>
      </w:r>
      <w:r>
        <w:t>pay a little higher than shared room</w:t>
      </w:r>
      <w:r w:rsidR="003E1F01">
        <w:t xml:space="preserve"> users</w:t>
      </w:r>
      <w:r>
        <w:t xml:space="preserve">. </w:t>
      </w:r>
      <w:r w:rsidR="001A0707">
        <w:t xml:space="preserve"> </w:t>
      </w:r>
    </w:p>
    <w:p w14:paraId="16B9938B" w14:textId="77777777" w:rsidR="00AA251B" w:rsidRPr="003E1F01" w:rsidRDefault="00F17993" w:rsidP="00941667">
      <w:pPr>
        <w:contextualSpacing/>
        <w:rPr>
          <w:b/>
          <w:bCs/>
          <w:color w:val="7030A0"/>
          <w:sz w:val="24"/>
          <w:szCs w:val="24"/>
        </w:rPr>
      </w:pPr>
      <w:r w:rsidRPr="003E1F01">
        <w:rPr>
          <w:b/>
          <w:bCs/>
          <w:color w:val="7030A0"/>
          <w:sz w:val="24"/>
          <w:szCs w:val="24"/>
        </w:rPr>
        <w:lastRenderedPageBreak/>
        <w:t xml:space="preserve">Places to </w:t>
      </w:r>
      <w:proofErr w:type="gramStart"/>
      <w:r w:rsidRPr="003E1F01">
        <w:rPr>
          <w:b/>
          <w:bCs/>
          <w:color w:val="7030A0"/>
          <w:sz w:val="24"/>
          <w:szCs w:val="24"/>
        </w:rPr>
        <w:t>visit</w:t>
      </w:r>
      <w:proofErr w:type="gramEnd"/>
    </w:p>
    <w:p w14:paraId="7C7DA112" w14:textId="4BD70F6B" w:rsidR="00AA251B" w:rsidRDefault="00AA251B" w:rsidP="00AA251B">
      <w:pPr>
        <w:contextualSpacing/>
        <w:rPr>
          <w:color w:val="0070C0"/>
        </w:rPr>
      </w:pPr>
      <w:r>
        <w:rPr>
          <w:noProof/>
        </w:rPr>
        <w:drawing>
          <wp:inline distT="0" distB="0" distL="0" distR="0" wp14:anchorId="1460B1E7" wp14:editId="112ED32E">
            <wp:extent cx="2647666" cy="1943763"/>
            <wp:effectExtent l="0" t="0" r="635" b="0"/>
            <wp:docPr id="143393012" name="Picture 1" descr="島根 出雲大社 | PhotoCre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島根 出雲大社 | PhotoCreator"/>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 b="1884"/>
                    <a:stretch/>
                  </pic:blipFill>
                  <pic:spPr bwMode="auto">
                    <a:xfrm>
                      <a:off x="0" y="0"/>
                      <a:ext cx="2726366" cy="2001540"/>
                    </a:xfrm>
                    <a:prstGeom prst="rect">
                      <a:avLst/>
                    </a:prstGeom>
                    <a:noFill/>
                    <a:ln>
                      <a:noFill/>
                    </a:ln>
                    <a:extLst>
                      <a:ext uri="{53640926-AAD7-44D8-BBD7-CCE9431645EC}">
                        <a14:shadowObscured xmlns:a14="http://schemas.microsoft.com/office/drawing/2010/main"/>
                      </a:ext>
                    </a:extLst>
                  </pic:spPr>
                </pic:pic>
              </a:graphicData>
            </a:graphic>
          </wp:inline>
        </w:drawing>
      </w:r>
      <w:r>
        <w:rPr>
          <w:color w:val="0070C0"/>
        </w:rPr>
        <w:t xml:space="preserve">         </w:t>
      </w:r>
      <w:r>
        <w:rPr>
          <w:noProof/>
        </w:rPr>
        <w:drawing>
          <wp:inline distT="0" distB="0" distL="0" distR="0" wp14:anchorId="4A86697C" wp14:editId="4BB5EAB1">
            <wp:extent cx="2938490" cy="1957739"/>
            <wp:effectExtent l="0" t="0" r="0" b="4445"/>
            <wp:docPr id="315206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38428" cy="2024321"/>
                    </a:xfrm>
                    <a:prstGeom prst="rect">
                      <a:avLst/>
                    </a:prstGeom>
                    <a:noFill/>
                    <a:ln>
                      <a:noFill/>
                    </a:ln>
                  </pic:spPr>
                </pic:pic>
              </a:graphicData>
            </a:graphic>
          </wp:inline>
        </w:drawing>
      </w:r>
    </w:p>
    <w:p w14:paraId="16D64EFF" w14:textId="77777777" w:rsidR="00AA251B" w:rsidRDefault="00AA251B" w:rsidP="00AA251B">
      <w:pPr>
        <w:contextualSpacing/>
        <w:rPr>
          <w:color w:val="0070C0"/>
        </w:rPr>
      </w:pPr>
    </w:p>
    <w:p w14:paraId="6FF6DC2C" w14:textId="776FF5A7" w:rsidR="00F17993" w:rsidRDefault="00AA251B" w:rsidP="00941667">
      <w:pPr>
        <w:contextualSpacing/>
        <w:rPr>
          <w:color w:val="0070C0"/>
        </w:rPr>
      </w:pPr>
      <w:r>
        <w:rPr>
          <w:color w:val="0070C0"/>
        </w:rPr>
        <w:t xml:space="preserve"> </w:t>
      </w:r>
      <w:r>
        <w:rPr>
          <w:noProof/>
        </w:rPr>
        <w:drawing>
          <wp:inline distT="0" distB="0" distL="0" distR="0" wp14:anchorId="55CFCA85" wp14:editId="3E44AA8A">
            <wp:extent cx="2960343" cy="1372955"/>
            <wp:effectExtent l="0" t="0" r="0" b="0"/>
            <wp:docPr id="875204897" name="Picture 6" descr="A picture containing tree, grass,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04897" name="Picture 6" descr="A picture containing tree, grass, plan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85412" cy="1430960"/>
                    </a:xfrm>
                    <a:prstGeom prst="rect">
                      <a:avLst/>
                    </a:prstGeom>
                    <a:noFill/>
                    <a:ln>
                      <a:noFill/>
                    </a:ln>
                  </pic:spPr>
                </pic:pic>
              </a:graphicData>
            </a:graphic>
          </wp:inline>
        </w:drawing>
      </w:r>
      <w:r>
        <w:rPr>
          <w:color w:val="0070C0"/>
        </w:rPr>
        <w:t xml:space="preserve">   </w:t>
      </w:r>
      <w:r>
        <w:rPr>
          <w:noProof/>
        </w:rPr>
        <w:drawing>
          <wp:inline distT="0" distB="0" distL="0" distR="0" wp14:anchorId="1D2FF2E5" wp14:editId="65A98DEC">
            <wp:extent cx="2825087" cy="1874034"/>
            <wp:effectExtent l="0" t="0" r="0" b="0"/>
            <wp:docPr id="624922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531" cy="1897546"/>
                    </a:xfrm>
                    <a:prstGeom prst="rect">
                      <a:avLst/>
                    </a:prstGeom>
                    <a:noFill/>
                    <a:ln>
                      <a:noFill/>
                    </a:ln>
                  </pic:spPr>
                </pic:pic>
              </a:graphicData>
            </a:graphic>
          </wp:inline>
        </w:drawing>
      </w:r>
    </w:p>
    <w:p w14:paraId="6857C3D4" w14:textId="77777777" w:rsidR="00AA251B" w:rsidRDefault="00AA251B" w:rsidP="00941667">
      <w:pPr>
        <w:contextualSpacing/>
        <w:rPr>
          <w:color w:val="0070C0"/>
        </w:rPr>
      </w:pPr>
    </w:p>
    <w:p w14:paraId="029E7388" w14:textId="3DC46D38" w:rsidR="00AA251B" w:rsidRDefault="00AA251B" w:rsidP="00AA251B">
      <w:pPr>
        <w:contextualSpacing/>
        <w:rPr>
          <w:color w:val="0070C0"/>
        </w:rPr>
      </w:pPr>
      <w:r>
        <w:rPr>
          <w:noProof/>
        </w:rPr>
        <w:drawing>
          <wp:inline distT="0" distB="0" distL="0" distR="0" wp14:anchorId="2EC4CF96" wp14:editId="25B4E816">
            <wp:extent cx="2752299" cy="2010120"/>
            <wp:effectExtent l="0" t="0" r="0" b="9525"/>
            <wp:docPr id="997569227" name="Picture 1" descr="Top 10 Fall Colors Spots in Kyoto, Japan - Travel Caffe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 10 Fall Colors Spots in Kyoto, Japan - Travel Caffe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11179" cy="2053122"/>
                    </a:xfrm>
                    <a:prstGeom prst="rect">
                      <a:avLst/>
                    </a:prstGeom>
                    <a:noFill/>
                    <a:ln>
                      <a:noFill/>
                    </a:ln>
                  </pic:spPr>
                </pic:pic>
              </a:graphicData>
            </a:graphic>
          </wp:inline>
        </w:drawing>
      </w:r>
      <w:r>
        <w:rPr>
          <w:rFonts w:hint="eastAsia"/>
          <w:color w:val="0070C0"/>
        </w:rPr>
        <w:t xml:space="preserve">　</w:t>
      </w:r>
      <w:r w:rsidR="00C92AE2">
        <w:rPr>
          <w:noProof/>
        </w:rPr>
        <w:drawing>
          <wp:inline distT="0" distB="0" distL="0" distR="0" wp14:anchorId="74BF8C46" wp14:editId="2F146DC8">
            <wp:extent cx="2792092" cy="1862588"/>
            <wp:effectExtent l="0" t="0" r="8890" b="4445"/>
            <wp:docPr id="48151716" name="Picture 3" descr="1085 Gulf Rd, Elyria, OH 44035 - realto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85 Gulf Rd, Elyria, OH 44035 - realtor.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14965" cy="1877847"/>
                    </a:xfrm>
                    <a:prstGeom prst="rect">
                      <a:avLst/>
                    </a:prstGeom>
                    <a:noFill/>
                    <a:ln>
                      <a:noFill/>
                    </a:ln>
                  </pic:spPr>
                </pic:pic>
              </a:graphicData>
            </a:graphic>
          </wp:inline>
        </w:drawing>
      </w:r>
    </w:p>
    <w:p w14:paraId="165CF11A" w14:textId="77777777" w:rsidR="00956926" w:rsidRDefault="00956926" w:rsidP="00AA251B">
      <w:pPr>
        <w:contextualSpacing/>
        <w:rPr>
          <w:color w:val="0070C0"/>
        </w:rPr>
      </w:pPr>
    </w:p>
    <w:p w14:paraId="7D190048" w14:textId="28D99FC1" w:rsidR="00AA251B" w:rsidRDefault="00C92AE2" w:rsidP="00956926">
      <w:pPr>
        <w:contextualSpacing/>
        <w:rPr>
          <w:color w:val="0070C0"/>
        </w:rPr>
      </w:pPr>
      <w:r>
        <w:rPr>
          <w:noProof/>
        </w:rPr>
        <w:drawing>
          <wp:inline distT="0" distB="0" distL="0" distR="0" wp14:anchorId="40311052" wp14:editId="572B88EC">
            <wp:extent cx="2429301" cy="1817707"/>
            <wp:effectExtent l="0" t="0" r="0" b="0"/>
            <wp:docPr id="638098805" name="Picture 4" descr="東京観光なら浅草が1番！浅草の魅力は何だ！？｜Chichibu-Life アウトドア好きなファミリーブロ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東京観光なら浅草が1番！浅草の魅力は何だ！？｜Chichibu-Life アウトドア好きなファミリーブロ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0032" cy="1840701"/>
                    </a:xfrm>
                    <a:prstGeom prst="rect">
                      <a:avLst/>
                    </a:prstGeom>
                    <a:noFill/>
                    <a:ln>
                      <a:noFill/>
                    </a:ln>
                  </pic:spPr>
                </pic:pic>
              </a:graphicData>
            </a:graphic>
          </wp:inline>
        </w:drawing>
      </w:r>
      <w:r>
        <w:rPr>
          <w:color w:val="0070C0"/>
        </w:rPr>
        <w:t xml:space="preserve">  </w:t>
      </w:r>
      <w:r w:rsidR="003A6EA3">
        <w:rPr>
          <w:color w:val="0070C0"/>
        </w:rPr>
        <w:t xml:space="preserve">  </w:t>
      </w:r>
      <w:r w:rsidR="00BB2400">
        <w:rPr>
          <w:noProof/>
        </w:rPr>
        <w:drawing>
          <wp:inline distT="0" distB="0" distL="0" distR="0" wp14:anchorId="544C712C" wp14:editId="3099B3A4">
            <wp:extent cx="3032977" cy="1242677"/>
            <wp:effectExtent l="0" t="0" r="0" b="0"/>
            <wp:docPr id="1123006935" name="Picture 7" descr="バンデッ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バンデット"/>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22380" cy="1279307"/>
                    </a:xfrm>
                    <a:prstGeom prst="rect">
                      <a:avLst/>
                    </a:prstGeom>
                    <a:noFill/>
                    <a:ln>
                      <a:noFill/>
                    </a:ln>
                  </pic:spPr>
                </pic:pic>
              </a:graphicData>
            </a:graphic>
          </wp:inline>
        </w:drawing>
      </w:r>
    </w:p>
    <w:p w14:paraId="338B77DD" w14:textId="77777777" w:rsidR="003E5854" w:rsidRDefault="003E5854" w:rsidP="00941667">
      <w:pPr>
        <w:contextualSpacing/>
        <w:rPr>
          <w:color w:val="C00000"/>
          <w:sz w:val="24"/>
          <w:szCs w:val="24"/>
        </w:rPr>
      </w:pPr>
    </w:p>
    <w:p w14:paraId="26C0B784" w14:textId="4D4AF79C" w:rsidR="00AA251B" w:rsidRPr="003E1F01" w:rsidRDefault="00AA251B" w:rsidP="00941667">
      <w:pPr>
        <w:contextualSpacing/>
        <w:rPr>
          <w:b/>
          <w:bCs/>
          <w:color w:val="7030A0"/>
          <w:sz w:val="24"/>
          <w:szCs w:val="24"/>
        </w:rPr>
      </w:pPr>
      <w:r w:rsidRPr="003E1F01">
        <w:rPr>
          <w:b/>
          <w:bCs/>
          <w:color w:val="7030A0"/>
          <w:sz w:val="24"/>
          <w:szCs w:val="24"/>
        </w:rPr>
        <w:t xml:space="preserve">Hiking course in </w:t>
      </w:r>
      <w:r w:rsidR="003E1F01" w:rsidRPr="003E1F01">
        <w:rPr>
          <w:b/>
          <w:bCs/>
          <w:color w:val="7030A0"/>
          <w:sz w:val="24"/>
          <w:szCs w:val="24"/>
        </w:rPr>
        <w:t>nature</w:t>
      </w:r>
      <w:r w:rsidRPr="003E1F01">
        <w:rPr>
          <w:b/>
          <w:bCs/>
          <w:color w:val="7030A0"/>
          <w:sz w:val="24"/>
          <w:szCs w:val="24"/>
        </w:rPr>
        <w:t xml:space="preserve"> </w:t>
      </w:r>
    </w:p>
    <w:p w14:paraId="7FD48F1A" w14:textId="77777777" w:rsidR="00C92AE2" w:rsidRDefault="00AA251B" w:rsidP="00AA251B">
      <w:pPr>
        <w:contextualSpacing/>
      </w:pPr>
      <w:r>
        <w:rPr>
          <w:noProof/>
        </w:rPr>
        <w:drawing>
          <wp:inline distT="0" distB="0" distL="0" distR="0" wp14:anchorId="4FB131B2" wp14:editId="2CA93CE7">
            <wp:extent cx="2894960" cy="1929045"/>
            <wp:effectExtent l="0" t="0" r="1270" b="0"/>
            <wp:docPr id="1951903846" name="Picture 3" descr="A group of people walking under a tree with colorful leav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903846" name="Picture 3" descr="A group of people walking under a tree with colorful leaves&#10;&#10;Description automatically generated with low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39816" cy="1958935"/>
                    </a:xfrm>
                    <a:prstGeom prst="rect">
                      <a:avLst/>
                    </a:prstGeom>
                    <a:noFill/>
                    <a:ln>
                      <a:noFill/>
                    </a:ln>
                  </pic:spPr>
                </pic:pic>
              </a:graphicData>
            </a:graphic>
          </wp:inline>
        </w:drawing>
      </w:r>
      <w:r w:rsidR="00C228EC">
        <w:rPr>
          <w:rFonts w:hint="eastAsia"/>
        </w:rPr>
        <w:t xml:space="preserve">　</w:t>
      </w:r>
      <w:r w:rsidR="00C228EC">
        <w:rPr>
          <w:noProof/>
        </w:rPr>
        <w:drawing>
          <wp:inline distT="0" distB="0" distL="0" distR="0" wp14:anchorId="62A71296" wp14:editId="59067B25">
            <wp:extent cx="2828862" cy="1885608"/>
            <wp:effectExtent l="0" t="0" r="0" b="635"/>
            <wp:docPr id="2098471465" name="Picture 2" descr="【鳥取／大山】日本の秋を愉しむ旅。絶景紅葉スポットとおすすめスポットご紹介 | | PlayEarth 〜地球を遊ぼ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鳥取／大山】日本の秋を愉しむ旅。絶景紅葉スポットとおすすめスポットご紹介 | | PlayEarth 〜地球を遊ぼう〜"/>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32401" cy="1954623"/>
                    </a:xfrm>
                    <a:prstGeom prst="rect">
                      <a:avLst/>
                    </a:prstGeom>
                    <a:noFill/>
                    <a:ln>
                      <a:noFill/>
                    </a:ln>
                  </pic:spPr>
                </pic:pic>
              </a:graphicData>
            </a:graphic>
          </wp:inline>
        </w:drawing>
      </w:r>
      <w:r w:rsidR="00407590">
        <w:rPr>
          <w:rFonts w:hint="eastAsia"/>
        </w:rPr>
        <w:t xml:space="preserve"> </w:t>
      </w:r>
      <w:r w:rsidR="00473877">
        <w:t xml:space="preserve">  </w:t>
      </w:r>
      <w:r w:rsidR="009D1BAC">
        <w:t xml:space="preserve"> </w:t>
      </w:r>
    </w:p>
    <w:p w14:paraId="49FABF2C" w14:textId="77777777" w:rsidR="00956926" w:rsidRDefault="00956926" w:rsidP="00AA251B">
      <w:pPr>
        <w:contextualSpacing/>
      </w:pPr>
    </w:p>
    <w:p w14:paraId="6AA06FF8" w14:textId="50F10933" w:rsidR="00C92AE2" w:rsidRPr="003E1F01" w:rsidRDefault="00C92AE2" w:rsidP="00AA251B">
      <w:pPr>
        <w:contextualSpacing/>
        <w:rPr>
          <w:b/>
          <w:bCs/>
          <w:color w:val="7030A0"/>
          <w:sz w:val="24"/>
          <w:szCs w:val="24"/>
        </w:rPr>
      </w:pPr>
      <w:r w:rsidRPr="003E1F01">
        <w:rPr>
          <w:b/>
          <w:bCs/>
          <w:color w:val="7030A0"/>
          <w:sz w:val="24"/>
          <w:szCs w:val="24"/>
        </w:rPr>
        <w:t>Workshops</w:t>
      </w:r>
    </w:p>
    <w:p w14:paraId="50894301" w14:textId="5003A905" w:rsidR="009D1BAC" w:rsidRDefault="00C92AE2" w:rsidP="00AA251B">
      <w:pPr>
        <w:contextualSpacing/>
      </w:pPr>
      <w:r>
        <w:rPr>
          <w:noProof/>
        </w:rPr>
        <w:drawing>
          <wp:inline distT="0" distB="0" distL="0" distR="0" wp14:anchorId="761B45FD" wp14:editId="0F58FD37">
            <wp:extent cx="2270760" cy="1513840"/>
            <wp:effectExtent l="0" t="0" r="0" b="0"/>
            <wp:docPr id="1816842749" name="Picture 11" descr="Search in sidebar qu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earch in sidebar query"/>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70760" cy="1513840"/>
                    </a:xfrm>
                    <a:prstGeom prst="rect">
                      <a:avLst/>
                    </a:prstGeom>
                    <a:noFill/>
                    <a:ln>
                      <a:noFill/>
                    </a:ln>
                  </pic:spPr>
                </pic:pic>
              </a:graphicData>
            </a:graphic>
          </wp:inline>
        </w:drawing>
      </w:r>
      <w:r>
        <w:t xml:space="preserve">   </w:t>
      </w:r>
      <w:r>
        <w:rPr>
          <w:noProof/>
        </w:rPr>
        <w:drawing>
          <wp:inline distT="0" distB="0" distL="0" distR="0" wp14:anchorId="761F838E" wp14:editId="08000415">
            <wp:extent cx="2278354" cy="1520119"/>
            <wp:effectExtent l="0" t="0" r="8255" b="4445"/>
            <wp:docPr id="617322934" name="Picture 2" descr="Glass studio MIGAKI（グラススタジオミガキ） (北区（岡山市） 吹きガラス体験)の「【岡山市・吹きガラス】つくれる作品の種類と選べる色が豊富！一般コース」の画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lass studio MIGAKI（グラススタジオミガキ） (北区（岡山市） 吹きガラス体験)の「【岡山市・吹きガラス】つくれる作品の種類と選べる色が豊富！一般コース」の画像"/>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95076" cy="1531276"/>
                    </a:xfrm>
                    <a:prstGeom prst="rect">
                      <a:avLst/>
                    </a:prstGeom>
                    <a:noFill/>
                    <a:ln>
                      <a:noFill/>
                    </a:ln>
                  </pic:spPr>
                </pic:pic>
              </a:graphicData>
            </a:graphic>
          </wp:inline>
        </w:drawing>
      </w:r>
      <w:r w:rsidR="009D1BAC">
        <w:t xml:space="preserve"> </w:t>
      </w:r>
      <w:r>
        <w:rPr>
          <w:noProof/>
        </w:rPr>
        <w:drawing>
          <wp:inline distT="0" distB="0" distL="0" distR="0" wp14:anchorId="3777F930" wp14:editId="642A2082">
            <wp:extent cx="1242166" cy="1656222"/>
            <wp:effectExtent l="0" t="0" r="0" b="1270"/>
            <wp:docPr id="978174148" name="Picture 4" descr="Photo by author (16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hoto by author (1621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51904" cy="1669206"/>
                    </a:xfrm>
                    <a:prstGeom prst="rect">
                      <a:avLst/>
                    </a:prstGeom>
                    <a:noFill/>
                    <a:ln>
                      <a:noFill/>
                    </a:ln>
                  </pic:spPr>
                </pic:pic>
              </a:graphicData>
            </a:graphic>
          </wp:inline>
        </w:drawing>
      </w:r>
    </w:p>
    <w:p w14:paraId="52B35E3A" w14:textId="6843FA26" w:rsidR="009D1BAC" w:rsidRDefault="009D1BAC" w:rsidP="00633BFE">
      <w:pPr>
        <w:contextualSpacing/>
      </w:pPr>
    </w:p>
    <w:p w14:paraId="285D05BB" w14:textId="10F7AD9A" w:rsidR="00AA251B" w:rsidRPr="003E5854" w:rsidRDefault="00ED0BAF" w:rsidP="00633BFE">
      <w:pPr>
        <w:contextualSpacing/>
        <w:rPr>
          <w:b/>
          <w:bCs/>
          <w:sz w:val="24"/>
          <w:szCs w:val="24"/>
        </w:rPr>
      </w:pPr>
      <w:r w:rsidRPr="003E1F01">
        <w:rPr>
          <w:b/>
          <w:bCs/>
          <w:color w:val="7030A0"/>
          <w:sz w:val="24"/>
          <w:szCs w:val="24"/>
        </w:rPr>
        <w:t xml:space="preserve">Example </w:t>
      </w:r>
      <w:r w:rsidR="00C92AE2" w:rsidRPr="003E1F01">
        <w:rPr>
          <w:b/>
          <w:bCs/>
          <w:color w:val="7030A0"/>
          <w:sz w:val="24"/>
          <w:szCs w:val="24"/>
        </w:rPr>
        <w:t>Food</w:t>
      </w:r>
      <w:r w:rsidRPr="003E1F01">
        <w:rPr>
          <w:b/>
          <w:bCs/>
          <w:color w:val="7030A0"/>
          <w:sz w:val="24"/>
          <w:szCs w:val="24"/>
        </w:rPr>
        <w:t>s</w:t>
      </w:r>
      <w:r w:rsidR="00C92AE2" w:rsidRPr="003E1F01">
        <w:rPr>
          <w:b/>
          <w:bCs/>
          <w:color w:val="7030A0"/>
          <w:sz w:val="24"/>
          <w:szCs w:val="24"/>
        </w:rPr>
        <w:t xml:space="preserve"> </w:t>
      </w:r>
      <w:r w:rsidR="00C92AE2" w:rsidRPr="003E5854">
        <w:rPr>
          <w:b/>
          <w:bCs/>
          <w:sz w:val="24"/>
          <w:szCs w:val="24"/>
        </w:rPr>
        <w:t xml:space="preserve">(breakfast and </w:t>
      </w:r>
      <w:proofErr w:type="gramStart"/>
      <w:r w:rsidR="00C92AE2" w:rsidRPr="003E5854">
        <w:rPr>
          <w:b/>
          <w:bCs/>
          <w:sz w:val="24"/>
          <w:szCs w:val="24"/>
        </w:rPr>
        <w:t>lunch)</w:t>
      </w:r>
      <w:r>
        <w:rPr>
          <w:b/>
          <w:bCs/>
          <w:sz w:val="24"/>
          <w:szCs w:val="24"/>
        </w:rPr>
        <w:t xml:space="preserve">  :</w:t>
      </w:r>
      <w:proofErr w:type="gramEnd"/>
      <w:r>
        <w:rPr>
          <w:b/>
          <w:bCs/>
          <w:sz w:val="24"/>
          <w:szCs w:val="24"/>
        </w:rPr>
        <w:t xml:space="preserve"> Arabic and Indian </w:t>
      </w:r>
      <w:r w:rsidR="003E1F01">
        <w:rPr>
          <w:b/>
          <w:bCs/>
          <w:sz w:val="24"/>
          <w:szCs w:val="24"/>
        </w:rPr>
        <w:t>Food</w:t>
      </w:r>
      <w:r>
        <w:rPr>
          <w:b/>
          <w:bCs/>
          <w:sz w:val="24"/>
          <w:szCs w:val="24"/>
        </w:rPr>
        <w:t xml:space="preserve"> </w:t>
      </w:r>
      <w:r w:rsidR="003E1F01">
        <w:rPr>
          <w:b/>
          <w:bCs/>
          <w:sz w:val="24"/>
          <w:szCs w:val="24"/>
        </w:rPr>
        <w:t>will be served once a</w:t>
      </w:r>
      <w:r>
        <w:rPr>
          <w:b/>
          <w:bCs/>
          <w:sz w:val="24"/>
          <w:szCs w:val="24"/>
        </w:rPr>
        <w:t xml:space="preserve"> day</w:t>
      </w:r>
    </w:p>
    <w:p w14:paraId="71C7BF42" w14:textId="557754C7" w:rsidR="00C92AE2" w:rsidRDefault="00C92AE2" w:rsidP="00633BFE">
      <w:pPr>
        <w:contextualSpacing/>
      </w:pPr>
      <w:r>
        <w:rPr>
          <w:noProof/>
        </w:rPr>
        <w:drawing>
          <wp:inline distT="0" distB="0" distL="0" distR="0" wp14:anchorId="74B608BD" wp14:editId="2E1E7B0C">
            <wp:extent cx="1707066" cy="1137314"/>
            <wp:effectExtent l="0" t="0" r="7620" b="5715"/>
            <wp:docPr id="32954525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15539" cy="1142959"/>
                    </a:xfrm>
                    <a:prstGeom prst="rect">
                      <a:avLst/>
                    </a:prstGeom>
                    <a:noFill/>
                    <a:ln>
                      <a:noFill/>
                    </a:ln>
                  </pic:spPr>
                </pic:pic>
              </a:graphicData>
            </a:graphic>
          </wp:inline>
        </w:drawing>
      </w:r>
      <w:r>
        <w:t xml:space="preserve">  </w:t>
      </w:r>
      <w:r w:rsidR="00ED23CF">
        <w:t xml:space="preserve"> </w:t>
      </w:r>
      <w:r>
        <w:t xml:space="preserve"> </w:t>
      </w:r>
      <w:r>
        <w:rPr>
          <w:noProof/>
        </w:rPr>
        <w:drawing>
          <wp:inline distT="0" distB="0" distL="0" distR="0" wp14:anchorId="61184DB6" wp14:editId="1340BC3C">
            <wp:extent cx="1706204" cy="1136740"/>
            <wp:effectExtent l="0" t="0" r="8890" b="6350"/>
            <wp:docPr id="1119349770" name="Picture 10" descr="A picture containing table, food, plate, d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349770" name="Picture 10" descr="A picture containing table, food, plate, dish&#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22596" cy="1147661"/>
                    </a:xfrm>
                    <a:prstGeom prst="rect">
                      <a:avLst/>
                    </a:prstGeom>
                    <a:noFill/>
                    <a:ln>
                      <a:noFill/>
                    </a:ln>
                  </pic:spPr>
                </pic:pic>
              </a:graphicData>
            </a:graphic>
          </wp:inline>
        </w:drawing>
      </w:r>
      <w:r w:rsidR="00ED23CF">
        <w:t xml:space="preserve"> </w:t>
      </w:r>
      <w:r w:rsidR="00ED23CF">
        <w:rPr>
          <w:noProof/>
        </w:rPr>
        <w:t xml:space="preserve">  </w:t>
      </w:r>
      <w:r w:rsidR="00ED23CF">
        <w:rPr>
          <w:noProof/>
        </w:rPr>
        <w:drawing>
          <wp:inline distT="0" distB="0" distL="0" distR="0" wp14:anchorId="17F2E0B4" wp14:editId="15359E3A">
            <wp:extent cx="1704878" cy="1137314"/>
            <wp:effectExtent l="0" t="0" r="0" b="5715"/>
            <wp:docPr id="1957355253" name="Picture 1" descr="Top 10 Best South Indian Restaurants in Connaught Place | CP | Delhi-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 10 Best South Indian Restaurants in Connaught Place | CP | Delhi-Foo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21930" cy="1148690"/>
                    </a:xfrm>
                    <a:prstGeom prst="rect">
                      <a:avLst/>
                    </a:prstGeom>
                    <a:noFill/>
                    <a:ln>
                      <a:noFill/>
                    </a:ln>
                  </pic:spPr>
                </pic:pic>
              </a:graphicData>
            </a:graphic>
          </wp:inline>
        </w:drawing>
      </w:r>
    </w:p>
    <w:p w14:paraId="48619325" w14:textId="77777777" w:rsidR="00956926" w:rsidRDefault="00956926" w:rsidP="00633BFE">
      <w:pPr>
        <w:contextualSpacing/>
      </w:pPr>
    </w:p>
    <w:p w14:paraId="39CD5676" w14:textId="284B0945" w:rsidR="00956926" w:rsidRDefault="00ED23CF" w:rsidP="00633BFE">
      <w:pPr>
        <w:contextualSpacing/>
      </w:pPr>
      <w:r>
        <w:rPr>
          <w:noProof/>
        </w:rPr>
        <mc:AlternateContent>
          <mc:Choice Requires="wps">
            <w:drawing>
              <wp:anchor distT="0" distB="0" distL="114300" distR="114300" simplePos="0" relativeHeight="251661312" behindDoc="0" locked="0" layoutInCell="1" allowOverlap="1" wp14:anchorId="376A3B6B" wp14:editId="1D99BF8C">
                <wp:simplePos x="0" y="0"/>
                <wp:positionH relativeFrom="margin">
                  <wp:posOffset>431809</wp:posOffset>
                </wp:positionH>
                <wp:positionV relativeFrom="paragraph">
                  <wp:posOffset>65130</wp:posOffset>
                </wp:positionV>
                <wp:extent cx="4835525" cy="1533099"/>
                <wp:effectExtent l="0" t="0" r="22225" b="10160"/>
                <wp:wrapNone/>
                <wp:docPr id="1259874191" name="Rectangle 2"/>
                <wp:cNvGraphicFramePr/>
                <a:graphic xmlns:a="http://schemas.openxmlformats.org/drawingml/2006/main">
                  <a:graphicData uri="http://schemas.microsoft.com/office/word/2010/wordprocessingShape">
                    <wps:wsp>
                      <wps:cNvSpPr/>
                      <wps:spPr>
                        <a:xfrm>
                          <a:off x="0" y="0"/>
                          <a:ext cx="4835525" cy="1533099"/>
                        </a:xfrm>
                        <a:prstGeom prst="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A44C9FB" w14:textId="77777777" w:rsidR="00ED23CF" w:rsidRDefault="00ED23CF" w:rsidP="00ED23CF">
                            <w:pPr>
                              <w:contextualSpacing/>
                              <w:rPr>
                                <w:b/>
                                <w:bCs/>
                                <w:color w:val="C00000"/>
                                <w:sz w:val="28"/>
                                <w:szCs w:val="28"/>
                              </w:rPr>
                            </w:pPr>
                          </w:p>
                          <w:p w14:paraId="6F3175BC" w14:textId="684B428B" w:rsidR="00ED23CF" w:rsidRPr="006B5EEC" w:rsidRDefault="00ED23CF" w:rsidP="00ED23CF">
                            <w:pPr>
                              <w:contextualSpacing/>
                              <w:rPr>
                                <w:b/>
                                <w:bCs/>
                                <w:sz w:val="28"/>
                                <w:szCs w:val="28"/>
                              </w:rPr>
                            </w:pPr>
                            <w:r w:rsidRPr="00ED23CF">
                              <w:rPr>
                                <w:b/>
                                <w:bCs/>
                                <w:color w:val="C00000"/>
                                <w:sz w:val="28"/>
                                <w:szCs w:val="28"/>
                              </w:rPr>
                              <w:t xml:space="preserve">Orientation </w:t>
                            </w:r>
                            <w:proofErr w:type="gramStart"/>
                            <w:r w:rsidRPr="00ED23CF">
                              <w:rPr>
                                <w:b/>
                                <w:bCs/>
                                <w:color w:val="C00000"/>
                                <w:sz w:val="28"/>
                                <w:szCs w:val="28"/>
                              </w:rPr>
                              <w:t>Day :</w:t>
                            </w:r>
                            <w:proofErr w:type="gramEnd"/>
                            <w:r w:rsidRPr="00ED23CF">
                              <w:rPr>
                                <w:b/>
                                <w:bCs/>
                                <w:color w:val="C00000"/>
                                <w:sz w:val="28"/>
                                <w:szCs w:val="28"/>
                              </w:rPr>
                              <w:t xml:space="preserve"> </w:t>
                            </w:r>
                            <w:r w:rsidRPr="006B5EEC">
                              <w:rPr>
                                <w:b/>
                                <w:bCs/>
                                <w:color w:val="0070C0"/>
                                <w:sz w:val="28"/>
                                <w:szCs w:val="28"/>
                              </w:rPr>
                              <w:t>June 17th</w:t>
                            </w:r>
                            <w:r w:rsidRPr="006B5EEC">
                              <w:rPr>
                                <w:b/>
                                <w:bCs/>
                                <w:color w:val="0070C0"/>
                                <w:sz w:val="28"/>
                                <w:szCs w:val="28"/>
                                <w:vertAlign w:val="superscript"/>
                              </w:rPr>
                              <w:t xml:space="preserve"> </w:t>
                            </w:r>
                            <w:r w:rsidRPr="006B5EEC">
                              <w:rPr>
                                <w:b/>
                                <w:bCs/>
                                <w:color w:val="0070C0"/>
                                <w:sz w:val="28"/>
                                <w:szCs w:val="28"/>
                              </w:rPr>
                              <w:t xml:space="preserve"> </w:t>
                            </w:r>
                            <w:r w:rsidRPr="00ED23CF">
                              <w:rPr>
                                <w:color w:val="4472C4" w:themeColor="accent1"/>
                                <w:sz w:val="24"/>
                                <w:szCs w:val="24"/>
                              </w:rPr>
                              <w:t>at Art For All Center, Sharjah</w:t>
                            </w:r>
                          </w:p>
                          <w:p w14:paraId="577EACE6" w14:textId="6CCE8DDC" w:rsidR="00ED23CF" w:rsidRDefault="00ED23CF" w:rsidP="00ED23CF">
                            <w:pPr>
                              <w:contextualSpacing/>
                              <w:rPr>
                                <w:b/>
                                <w:bCs/>
                                <w:color w:val="0070C0"/>
                                <w:sz w:val="28"/>
                                <w:szCs w:val="28"/>
                              </w:rPr>
                            </w:pPr>
                            <w:r w:rsidRPr="00ED23CF">
                              <w:rPr>
                                <w:b/>
                                <w:bCs/>
                                <w:color w:val="C00000"/>
                                <w:sz w:val="28"/>
                                <w:szCs w:val="28"/>
                              </w:rPr>
                              <w:t xml:space="preserve">Application </w:t>
                            </w:r>
                            <w:proofErr w:type="gramStart"/>
                            <w:r w:rsidRPr="00ED23CF">
                              <w:rPr>
                                <w:b/>
                                <w:bCs/>
                                <w:color w:val="C00000"/>
                                <w:sz w:val="28"/>
                                <w:szCs w:val="28"/>
                              </w:rPr>
                              <w:t>Deadline</w:t>
                            </w:r>
                            <w:r w:rsidR="00787886">
                              <w:rPr>
                                <w:b/>
                                <w:bCs/>
                                <w:color w:val="C00000"/>
                                <w:sz w:val="28"/>
                                <w:szCs w:val="28"/>
                              </w:rPr>
                              <w:t xml:space="preserve"> </w:t>
                            </w:r>
                            <w:r w:rsidRPr="00ED23CF">
                              <w:rPr>
                                <w:b/>
                                <w:bCs/>
                                <w:color w:val="C00000"/>
                                <w:sz w:val="28"/>
                                <w:szCs w:val="28"/>
                              </w:rPr>
                              <w:t>:</w:t>
                            </w:r>
                            <w:proofErr w:type="gramEnd"/>
                            <w:r w:rsidRPr="00ED23CF">
                              <w:rPr>
                                <w:b/>
                                <w:bCs/>
                                <w:color w:val="C00000"/>
                                <w:sz w:val="28"/>
                                <w:szCs w:val="28"/>
                              </w:rPr>
                              <w:t xml:space="preserve"> </w:t>
                            </w:r>
                            <w:r w:rsidRPr="006B5EEC">
                              <w:rPr>
                                <w:b/>
                                <w:bCs/>
                                <w:color w:val="0070C0"/>
                                <w:sz w:val="28"/>
                                <w:szCs w:val="28"/>
                              </w:rPr>
                              <w:t>June 30</w:t>
                            </w:r>
                            <w:r w:rsidRPr="006B5EEC">
                              <w:rPr>
                                <w:b/>
                                <w:bCs/>
                                <w:color w:val="0070C0"/>
                                <w:sz w:val="28"/>
                                <w:szCs w:val="28"/>
                                <w:vertAlign w:val="superscript"/>
                              </w:rPr>
                              <w:t>th</w:t>
                            </w:r>
                            <w:r w:rsidRPr="006B5EEC">
                              <w:rPr>
                                <w:b/>
                                <w:bCs/>
                                <w:color w:val="0070C0"/>
                                <w:sz w:val="28"/>
                                <w:szCs w:val="28"/>
                              </w:rPr>
                              <w:t>, 2023</w:t>
                            </w:r>
                          </w:p>
                          <w:p w14:paraId="31BBDA48" w14:textId="6C9B2D37" w:rsidR="00ED23CF" w:rsidRDefault="00ED23CF" w:rsidP="00ED23CF">
                            <w:pPr>
                              <w:contextualSpacing/>
                              <w:rPr>
                                <w:b/>
                                <w:bCs/>
                                <w:color w:val="0070C0"/>
                                <w:sz w:val="28"/>
                                <w:szCs w:val="28"/>
                              </w:rPr>
                            </w:pPr>
                            <w:r w:rsidRPr="00ED23CF">
                              <w:rPr>
                                <w:b/>
                                <w:bCs/>
                                <w:color w:val="C00000"/>
                                <w:sz w:val="28"/>
                                <w:szCs w:val="28"/>
                              </w:rPr>
                              <w:t xml:space="preserve">First </w:t>
                            </w:r>
                            <w:proofErr w:type="gramStart"/>
                            <w:r w:rsidR="00787886">
                              <w:rPr>
                                <w:b/>
                                <w:bCs/>
                                <w:color w:val="C00000"/>
                                <w:sz w:val="28"/>
                                <w:szCs w:val="28"/>
                              </w:rPr>
                              <w:t>P</w:t>
                            </w:r>
                            <w:r w:rsidRPr="00ED23CF">
                              <w:rPr>
                                <w:b/>
                                <w:bCs/>
                                <w:color w:val="C00000"/>
                                <w:sz w:val="28"/>
                                <w:szCs w:val="28"/>
                              </w:rPr>
                              <w:t>ayment :</w:t>
                            </w:r>
                            <w:proofErr w:type="gramEnd"/>
                            <w:r w:rsidRPr="00ED23CF">
                              <w:rPr>
                                <w:b/>
                                <w:bCs/>
                                <w:color w:val="C00000"/>
                                <w:sz w:val="28"/>
                                <w:szCs w:val="28"/>
                              </w:rPr>
                              <w:t xml:space="preserve"> </w:t>
                            </w:r>
                            <w:r>
                              <w:rPr>
                                <w:b/>
                                <w:bCs/>
                                <w:color w:val="0070C0"/>
                                <w:sz w:val="28"/>
                                <w:szCs w:val="28"/>
                              </w:rPr>
                              <w:t>End</w:t>
                            </w:r>
                            <w:r>
                              <w:rPr>
                                <w:b/>
                                <w:bCs/>
                                <w:color w:val="0070C0"/>
                                <w:sz w:val="28"/>
                                <w:szCs w:val="28"/>
                              </w:rPr>
                              <w:t xml:space="preserve"> of July</w:t>
                            </w:r>
                          </w:p>
                          <w:p w14:paraId="0EB1D71F" w14:textId="77777777" w:rsidR="00ED23CF" w:rsidRPr="006B5EEC" w:rsidRDefault="00ED23CF" w:rsidP="00ED23CF">
                            <w:pPr>
                              <w:contextualSpacing/>
                              <w:rPr>
                                <w:b/>
                                <w:bCs/>
                                <w:color w:val="0070C0"/>
                                <w:sz w:val="28"/>
                                <w:szCs w:val="28"/>
                              </w:rPr>
                            </w:pPr>
                            <w:r w:rsidRPr="00ED23CF">
                              <w:rPr>
                                <w:b/>
                                <w:bCs/>
                                <w:color w:val="C00000"/>
                                <w:sz w:val="28"/>
                                <w:szCs w:val="28"/>
                              </w:rPr>
                              <w:t xml:space="preserve">Second </w:t>
                            </w:r>
                            <w:proofErr w:type="gramStart"/>
                            <w:r w:rsidRPr="00ED23CF">
                              <w:rPr>
                                <w:b/>
                                <w:bCs/>
                                <w:color w:val="C00000"/>
                                <w:sz w:val="28"/>
                                <w:szCs w:val="28"/>
                              </w:rPr>
                              <w:t>Payment :</w:t>
                            </w:r>
                            <w:proofErr w:type="gramEnd"/>
                            <w:r w:rsidRPr="00ED23CF">
                              <w:rPr>
                                <w:b/>
                                <w:bCs/>
                                <w:color w:val="C00000"/>
                                <w:sz w:val="28"/>
                                <w:szCs w:val="28"/>
                              </w:rPr>
                              <w:t xml:space="preserve"> </w:t>
                            </w:r>
                            <w:r>
                              <w:rPr>
                                <w:b/>
                                <w:bCs/>
                                <w:color w:val="0070C0"/>
                                <w:sz w:val="28"/>
                                <w:szCs w:val="28"/>
                              </w:rPr>
                              <w:t>Middle of October</w:t>
                            </w:r>
                          </w:p>
                          <w:p w14:paraId="5796875E" w14:textId="77777777" w:rsidR="00ED23CF" w:rsidRDefault="00ED23CF" w:rsidP="00ED23C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A3B6B" id="Rectangle 2" o:spid="_x0000_s1026" style="position:absolute;margin-left:34pt;margin-top:5.15pt;width:380.75pt;height:120.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" fillcolor="#c5e0b3 [1305]" strokecolor="#1f3763 [1604]" strokeweight="1pt">
                <v:textbox>
                  <w:txbxContent>
                    <w:p w14:paraId="2A44C9FB" w14:textId="77777777" w:rsidR="00ED23CF" w:rsidRDefault="00ED23CF" w:rsidP="00ED23CF">
                      <w:pPr>
                        <w:contextualSpacing/>
                        <w:rPr>
                          <w:b/>
                          <w:bCs/>
                          <w:color w:val="C00000"/>
                          <w:sz w:val="28"/>
                          <w:szCs w:val="28"/>
                        </w:rPr>
                      </w:pPr>
                    </w:p>
                    <w:p w14:paraId="6F3175BC" w14:textId="684B428B" w:rsidR="00ED23CF" w:rsidRPr="006B5EEC" w:rsidRDefault="00ED23CF" w:rsidP="00ED23CF">
                      <w:pPr>
                        <w:contextualSpacing/>
                        <w:rPr>
                          <w:b/>
                          <w:bCs/>
                          <w:sz w:val="28"/>
                          <w:szCs w:val="28"/>
                        </w:rPr>
                      </w:pPr>
                      <w:r w:rsidRPr="00ED23CF">
                        <w:rPr>
                          <w:b/>
                          <w:bCs/>
                          <w:color w:val="C00000"/>
                          <w:sz w:val="28"/>
                          <w:szCs w:val="28"/>
                        </w:rPr>
                        <w:t xml:space="preserve">Orientation </w:t>
                      </w:r>
                      <w:proofErr w:type="gramStart"/>
                      <w:r w:rsidRPr="00ED23CF">
                        <w:rPr>
                          <w:b/>
                          <w:bCs/>
                          <w:color w:val="C00000"/>
                          <w:sz w:val="28"/>
                          <w:szCs w:val="28"/>
                        </w:rPr>
                        <w:t>Day :</w:t>
                      </w:r>
                      <w:proofErr w:type="gramEnd"/>
                      <w:r w:rsidRPr="00ED23CF">
                        <w:rPr>
                          <w:b/>
                          <w:bCs/>
                          <w:color w:val="C00000"/>
                          <w:sz w:val="28"/>
                          <w:szCs w:val="28"/>
                        </w:rPr>
                        <w:t xml:space="preserve"> </w:t>
                      </w:r>
                      <w:r w:rsidRPr="006B5EEC">
                        <w:rPr>
                          <w:b/>
                          <w:bCs/>
                          <w:color w:val="0070C0"/>
                          <w:sz w:val="28"/>
                          <w:szCs w:val="28"/>
                        </w:rPr>
                        <w:t>June 17th</w:t>
                      </w:r>
                      <w:r w:rsidRPr="006B5EEC">
                        <w:rPr>
                          <w:b/>
                          <w:bCs/>
                          <w:color w:val="0070C0"/>
                          <w:sz w:val="28"/>
                          <w:szCs w:val="28"/>
                          <w:vertAlign w:val="superscript"/>
                        </w:rPr>
                        <w:t xml:space="preserve"> </w:t>
                      </w:r>
                      <w:r w:rsidRPr="006B5EEC">
                        <w:rPr>
                          <w:b/>
                          <w:bCs/>
                          <w:color w:val="0070C0"/>
                          <w:sz w:val="28"/>
                          <w:szCs w:val="28"/>
                        </w:rPr>
                        <w:t xml:space="preserve"> </w:t>
                      </w:r>
                      <w:r w:rsidRPr="00ED23CF">
                        <w:rPr>
                          <w:color w:val="4472C4" w:themeColor="accent1"/>
                          <w:sz w:val="24"/>
                          <w:szCs w:val="24"/>
                        </w:rPr>
                        <w:t>at Art For All Center, Sharjah</w:t>
                      </w:r>
                    </w:p>
                    <w:p w14:paraId="577EACE6" w14:textId="6CCE8DDC" w:rsidR="00ED23CF" w:rsidRDefault="00ED23CF" w:rsidP="00ED23CF">
                      <w:pPr>
                        <w:contextualSpacing/>
                        <w:rPr>
                          <w:b/>
                          <w:bCs/>
                          <w:color w:val="0070C0"/>
                          <w:sz w:val="28"/>
                          <w:szCs w:val="28"/>
                        </w:rPr>
                      </w:pPr>
                      <w:r w:rsidRPr="00ED23CF">
                        <w:rPr>
                          <w:b/>
                          <w:bCs/>
                          <w:color w:val="C00000"/>
                          <w:sz w:val="28"/>
                          <w:szCs w:val="28"/>
                        </w:rPr>
                        <w:t xml:space="preserve">Application </w:t>
                      </w:r>
                      <w:proofErr w:type="gramStart"/>
                      <w:r w:rsidRPr="00ED23CF">
                        <w:rPr>
                          <w:b/>
                          <w:bCs/>
                          <w:color w:val="C00000"/>
                          <w:sz w:val="28"/>
                          <w:szCs w:val="28"/>
                        </w:rPr>
                        <w:t>Deadline</w:t>
                      </w:r>
                      <w:r w:rsidR="00787886">
                        <w:rPr>
                          <w:b/>
                          <w:bCs/>
                          <w:color w:val="C00000"/>
                          <w:sz w:val="28"/>
                          <w:szCs w:val="28"/>
                        </w:rPr>
                        <w:t xml:space="preserve"> </w:t>
                      </w:r>
                      <w:r w:rsidRPr="00ED23CF">
                        <w:rPr>
                          <w:b/>
                          <w:bCs/>
                          <w:color w:val="C00000"/>
                          <w:sz w:val="28"/>
                          <w:szCs w:val="28"/>
                        </w:rPr>
                        <w:t>:</w:t>
                      </w:r>
                      <w:proofErr w:type="gramEnd"/>
                      <w:r w:rsidRPr="00ED23CF">
                        <w:rPr>
                          <w:b/>
                          <w:bCs/>
                          <w:color w:val="C00000"/>
                          <w:sz w:val="28"/>
                          <w:szCs w:val="28"/>
                        </w:rPr>
                        <w:t xml:space="preserve"> </w:t>
                      </w:r>
                      <w:r w:rsidRPr="006B5EEC">
                        <w:rPr>
                          <w:b/>
                          <w:bCs/>
                          <w:color w:val="0070C0"/>
                          <w:sz w:val="28"/>
                          <w:szCs w:val="28"/>
                        </w:rPr>
                        <w:t>June 30</w:t>
                      </w:r>
                      <w:r w:rsidRPr="006B5EEC">
                        <w:rPr>
                          <w:b/>
                          <w:bCs/>
                          <w:color w:val="0070C0"/>
                          <w:sz w:val="28"/>
                          <w:szCs w:val="28"/>
                          <w:vertAlign w:val="superscript"/>
                        </w:rPr>
                        <w:t>th</w:t>
                      </w:r>
                      <w:r w:rsidRPr="006B5EEC">
                        <w:rPr>
                          <w:b/>
                          <w:bCs/>
                          <w:color w:val="0070C0"/>
                          <w:sz w:val="28"/>
                          <w:szCs w:val="28"/>
                        </w:rPr>
                        <w:t>, 2023</w:t>
                      </w:r>
                    </w:p>
                    <w:p w14:paraId="31BBDA48" w14:textId="6C9B2D37" w:rsidR="00ED23CF" w:rsidRDefault="00ED23CF" w:rsidP="00ED23CF">
                      <w:pPr>
                        <w:contextualSpacing/>
                        <w:rPr>
                          <w:b/>
                          <w:bCs/>
                          <w:color w:val="0070C0"/>
                          <w:sz w:val="28"/>
                          <w:szCs w:val="28"/>
                        </w:rPr>
                      </w:pPr>
                      <w:r w:rsidRPr="00ED23CF">
                        <w:rPr>
                          <w:b/>
                          <w:bCs/>
                          <w:color w:val="C00000"/>
                          <w:sz w:val="28"/>
                          <w:szCs w:val="28"/>
                        </w:rPr>
                        <w:t xml:space="preserve">First </w:t>
                      </w:r>
                      <w:proofErr w:type="gramStart"/>
                      <w:r w:rsidR="00787886">
                        <w:rPr>
                          <w:b/>
                          <w:bCs/>
                          <w:color w:val="C00000"/>
                          <w:sz w:val="28"/>
                          <w:szCs w:val="28"/>
                        </w:rPr>
                        <w:t>P</w:t>
                      </w:r>
                      <w:r w:rsidRPr="00ED23CF">
                        <w:rPr>
                          <w:b/>
                          <w:bCs/>
                          <w:color w:val="C00000"/>
                          <w:sz w:val="28"/>
                          <w:szCs w:val="28"/>
                        </w:rPr>
                        <w:t>ayment :</w:t>
                      </w:r>
                      <w:proofErr w:type="gramEnd"/>
                      <w:r w:rsidRPr="00ED23CF">
                        <w:rPr>
                          <w:b/>
                          <w:bCs/>
                          <w:color w:val="C00000"/>
                          <w:sz w:val="28"/>
                          <w:szCs w:val="28"/>
                        </w:rPr>
                        <w:t xml:space="preserve"> </w:t>
                      </w:r>
                      <w:r>
                        <w:rPr>
                          <w:b/>
                          <w:bCs/>
                          <w:color w:val="0070C0"/>
                          <w:sz w:val="28"/>
                          <w:szCs w:val="28"/>
                        </w:rPr>
                        <w:t>End</w:t>
                      </w:r>
                      <w:r>
                        <w:rPr>
                          <w:b/>
                          <w:bCs/>
                          <w:color w:val="0070C0"/>
                          <w:sz w:val="28"/>
                          <w:szCs w:val="28"/>
                        </w:rPr>
                        <w:t xml:space="preserve"> of July</w:t>
                      </w:r>
                    </w:p>
                    <w:p w14:paraId="0EB1D71F" w14:textId="77777777" w:rsidR="00ED23CF" w:rsidRPr="006B5EEC" w:rsidRDefault="00ED23CF" w:rsidP="00ED23CF">
                      <w:pPr>
                        <w:contextualSpacing/>
                        <w:rPr>
                          <w:b/>
                          <w:bCs/>
                          <w:color w:val="0070C0"/>
                          <w:sz w:val="28"/>
                          <w:szCs w:val="28"/>
                        </w:rPr>
                      </w:pPr>
                      <w:r w:rsidRPr="00ED23CF">
                        <w:rPr>
                          <w:b/>
                          <w:bCs/>
                          <w:color w:val="C00000"/>
                          <w:sz w:val="28"/>
                          <w:szCs w:val="28"/>
                        </w:rPr>
                        <w:t xml:space="preserve">Second </w:t>
                      </w:r>
                      <w:proofErr w:type="gramStart"/>
                      <w:r w:rsidRPr="00ED23CF">
                        <w:rPr>
                          <w:b/>
                          <w:bCs/>
                          <w:color w:val="C00000"/>
                          <w:sz w:val="28"/>
                          <w:szCs w:val="28"/>
                        </w:rPr>
                        <w:t>Payment :</w:t>
                      </w:r>
                      <w:proofErr w:type="gramEnd"/>
                      <w:r w:rsidRPr="00ED23CF">
                        <w:rPr>
                          <w:b/>
                          <w:bCs/>
                          <w:color w:val="C00000"/>
                          <w:sz w:val="28"/>
                          <w:szCs w:val="28"/>
                        </w:rPr>
                        <w:t xml:space="preserve"> </w:t>
                      </w:r>
                      <w:r>
                        <w:rPr>
                          <w:b/>
                          <w:bCs/>
                          <w:color w:val="0070C0"/>
                          <w:sz w:val="28"/>
                          <w:szCs w:val="28"/>
                        </w:rPr>
                        <w:t>Middle of October</w:t>
                      </w:r>
                    </w:p>
                    <w:p w14:paraId="5796875E" w14:textId="77777777" w:rsidR="00ED23CF" w:rsidRDefault="00ED23CF" w:rsidP="00ED23CF">
                      <w:pPr>
                        <w:jc w:val="center"/>
                      </w:pPr>
                    </w:p>
                  </w:txbxContent>
                </v:textbox>
                <w10:wrap anchorx="margin"/>
              </v:rect>
            </w:pict>
          </mc:Fallback>
        </mc:AlternateContent>
      </w:r>
    </w:p>
    <w:p w14:paraId="23B84D52" w14:textId="17F18A15" w:rsidR="00956926" w:rsidRDefault="00956926" w:rsidP="00633BFE">
      <w:pPr>
        <w:contextualSpacing/>
      </w:pPr>
    </w:p>
    <w:p w14:paraId="3DBB6186" w14:textId="11AFCF45" w:rsidR="00956926" w:rsidRDefault="00956926" w:rsidP="00633BFE">
      <w:pPr>
        <w:contextualSpacing/>
      </w:pPr>
    </w:p>
    <w:p w14:paraId="05E56D7A" w14:textId="61569163" w:rsidR="00956926" w:rsidRDefault="00956926" w:rsidP="00633BFE">
      <w:pPr>
        <w:contextualSpacing/>
      </w:pPr>
    </w:p>
    <w:p w14:paraId="6466E67C" w14:textId="6B4964D6" w:rsidR="00956926" w:rsidRDefault="00956926" w:rsidP="00633BFE">
      <w:pPr>
        <w:contextualSpacing/>
      </w:pPr>
    </w:p>
    <w:p w14:paraId="7E94F351" w14:textId="77777777" w:rsidR="00ED23CF" w:rsidRDefault="00ED23CF" w:rsidP="00ED23CF">
      <w:pPr>
        <w:contextualSpacing/>
        <w:jc w:val="right"/>
      </w:pPr>
    </w:p>
    <w:p w14:paraId="57060679" w14:textId="77777777" w:rsidR="00ED23CF" w:rsidRDefault="00ED23CF" w:rsidP="00ED23CF">
      <w:pPr>
        <w:contextualSpacing/>
        <w:jc w:val="right"/>
      </w:pPr>
    </w:p>
    <w:p w14:paraId="4E057239" w14:textId="77777777" w:rsidR="00ED23CF" w:rsidRDefault="00ED23CF" w:rsidP="00ED23CF">
      <w:pPr>
        <w:contextualSpacing/>
        <w:jc w:val="right"/>
      </w:pPr>
    </w:p>
    <w:p w14:paraId="0BC7A59E" w14:textId="41FBC807" w:rsidR="00956926" w:rsidRDefault="00956926" w:rsidP="00ED23CF">
      <w:pPr>
        <w:contextualSpacing/>
        <w:jc w:val="right"/>
      </w:pPr>
      <w:r>
        <w:t>2023, 4,30</w:t>
      </w:r>
    </w:p>
    <w:sectPr w:rsidR="00956926" w:rsidSect="00633BFE">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D02DC" w14:textId="77777777" w:rsidR="00A1126E" w:rsidRDefault="00A1126E" w:rsidP="00BC3B84">
      <w:pPr>
        <w:spacing w:after="0" w:line="240" w:lineRule="auto"/>
      </w:pPr>
      <w:r>
        <w:separator/>
      </w:r>
    </w:p>
  </w:endnote>
  <w:endnote w:type="continuationSeparator" w:id="0">
    <w:p w14:paraId="6E3A4A57" w14:textId="77777777" w:rsidR="00A1126E" w:rsidRDefault="00A1126E" w:rsidP="00BC3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E3767" w14:textId="77777777" w:rsidR="00A1126E" w:rsidRDefault="00A1126E" w:rsidP="00BC3B84">
      <w:pPr>
        <w:spacing w:after="0" w:line="240" w:lineRule="auto"/>
      </w:pPr>
      <w:r>
        <w:separator/>
      </w:r>
    </w:p>
  </w:footnote>
  <w:footnote w:type="continuationSeparator" w:id="0">
    <w:p w14:paraId="4C0AE701" w14:textId="77777777" w:rsidR="00A1126E" w:rsidRDefault="00A1126E" w:rsidP="00BC3B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6F1"/>
    <w:rsid w:val="00025C65"/>
    <w:rsid w:val="00034EFB"/>
    <w:rsid w:val="00043BDD"/>
    <w:rsid w:val="000F1E26"/>
    <w:rsid w:val="001A0707"/>
    <w:rsid w:val="00222BB6"/>
    <w:rsid w:val="00282CB3"/>
    <w:rsid w:val="00305D70"/>
    <w:rsid w:val="003A6EA3"/>
    <w:rsid w:val="003D66F1"/>
    <w:rsid w:val="003E1F01"/>
    <w:rsid w:val="003E5854"/>
    <w:rsid w:val="00407590"/>
    <w:rsid w:val="00423317"/>
    <w:rsid w:val="00473877"/>
    <w:rsid w:val="004F6802"/>
    <w:rsid w:val="0051093E"/>
    <w:rsid w:val="00526BF9"/>
    <w:rsid w:val="005E188B"/>
    <w:rsid w:val="00631FDF"/>
    <w:rsid w:val="00633BFE"/>
    <w:rsid w:val="006B5EEC"/>
    <w:rsid w:val="006F2A98"/>
    <w:rsid w:val="0070380E"/>
    <w:rsid w:val="0075415E"/>
    <w:rsid w:val="00761E3F"/>
    <w:rsid w:val="00774035"/>
    <w:rsid w:val="00784DB0"/>
    <w:rsid w:val="00787886"/>
    <w:rsid w:val="00874E58"/>
    <w:rsid w:val="008912D1"/>
    <w:rsid w:val="00894893"/>
    <w:rsid w:val="00902196"/>
    <w:rsid w:val="00927C09"/>
    <w:rsid w:val="00941667"/>
    <w:rsid w:val="00956926"/>
    <w:rsid w:val="009D1BAC"/>
    <w:rsid w:val="00A077C5"/>
    <w:rsid w:val="00A1126E"/>
    <w:rsid w:val="00AA251B"/>
    <w:rsid w:val="00B567B0"/>
    <w:rsid w:val="00B750DD"/>
    <w:rsid w:val="00BB050B"/>
    <w:rsid w:val="00BB2400"/>
    <w:rsid w:val="00BC2A0C"/>
    <w:rsid w:val="00BC3B84"/>
    <w:rsid w:val="00C228EC"/>
    <w:rsid w:val="00C92AE2"/>
    <w:rsid w:val="00DE2864"/>
    <w:rsid w:val="00EA1871"/>
    <w:rsid w:val="00ED0BAF"/>
    <w:rsid w:val="00ED23CF"/>
    <w:rsid w:val="00F17993"/>
    <w:rsid w:val="00F53F89"/>
    <w:rsid w:val="00FE123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8829"/>
  <w15:chartTrackingRefBased/>
  <w15:docId w15:val="{8CB5A26F-85CC-482B-AB9F-00BC04FBB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0F1E26"/>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3B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3B84"/>
  </w:style>
  <w:style w:type="paragraph" w:styleId="Footer">
    <w:name w:val="footer"/>
    <w:basedOn w:val="Normal"/>
    <w:link w:val="FooterChar"/>
    <w:uiPriority w:val="99"/>
    <w:unhideWhenUsed/>
    <w:rsid w:val="00BC3B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3B84"/>
  </w:style>
  <w:style w:type="character" w:styleId="Strong">
    <w:name w:val="Strong"/>
    <w:basedOn w:val="DefaultParagraphFont"/>
    <w:uiPriority w:val="22"/>
    <w:qFormat/>
    <w:rsid w:val="0070380E"/>
    <w:rPr>
      <w:b/>
      <w:bCs/>
    </w:rPr>
  </w:style>
  <w:style w:type="character" w:styleId="Hyperlink">
    <w:name w:val="Hyperlink"/>
    <w:basedOn w:val="DefaultParagraphFont"/>
    <w:uiPriority w:val="99"/>
    <w:semiHidden/>
    <w:unhideWhenUsed/>
    <w:rsid w:val="000F1E26"/>
    <w:rPr>
      <w:color w:val="0000FF"/>
      <w:u w:val="single"/>
    </w:rPr>
  </w:style>
  <w:style w:type="character" w:customStyle="1" w:styleId="Heading3Char">
    <w:name w:val="Heading 3 Char"/>
    <w:basedOn w:val="DefaultParagraphFont"/>
    <w:link w:val="Heading3"/>
    <w:uiPriority w:val="9"/>
    <w:rsid w:val="000F1E26"/>
    <w:rPr>
      <w:rFonts w:ascii="Times New Roman" w:eastAsia="Times New Roman" w:hAnsi="Times New Roman" w:cs="Times New Roman"/>
      <w:b/>
      <w:bCs/>
      <w:kern w:val="0"/>
      <w:sz w:val="27"/>
      <w:szCs w:val="27"/>
      <w14:ligatures w14:val="none"/>
    </w:rPr>
  </w:style>
  <w:style w:type="character" w:styleId="FollowedHyperlink">
    <w:name w:val="FollowedHyperlink"/>
    <w:basedOn w:val="DefaultParagraphFont"/>
    <w:uiPriority w:val="99"/>
    <w:semiHidden/>
    <w:unhideWhenUsed/>
    <w:rsid w:val="00DE2864"/>
    <w:rPr>
      <w:color w:val="954F72" w:themeColor="followedHyperlink"/>
      <w:u w:val="single"/>
    </w:rPr>
  </w:style>
  <w:style w:type="table" w:styleId="TableGrid">
    <w:name w:val="Table Grid"/>
    <w:basedOn w:val="TableNormal"/>
    <w:uiPriority w:val="59"/>
    <w:rsid w:val="00956926"/>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982545">
      <w:bodyDiv w:val="1"/>
      <w:marLeft w:val="0"/>
      <w:marRight w:val="0"/>
      <w:marTop w:val="0"/>
      <w:marBottom w:val="0"/>
      <w:divBdr>
        <w:top w:val="none" w:sz="0" w:space="0" w:color="auto"/>
        <w:left w:val="none" w:sz="0" w:space="0" w:color="auto"/>
        <w:bottom w:val="none" w:sz="0" w:space="0" w:color="auto"/>
        <w:right w:val="none" w:sz="0" w:space="0" w:color="auto"/>
      </w:divBdr>
    </w:div>
    <w:div w:id="173881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oleObject" Target="embeddings/oleObject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Seif Yousef</dc:creator>
  <cp:keywords/>
  <dc:description/>
  <cp:lastModifiedBy>Seif Yousef</cp:lastModifiedBy>
  <cp:revision>3</cp:revision>
  <dcterms:created xsi:type="dcterms:W3CDTF">2023-05-02T18:00:00Z</dcterms:created>
  <dcterms:modified xsi:type="dcterms:W3CDTF">2023-05-02T18:01:00Z</dcterms:modified>
</cp:coreProperties>
</file>